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AE" w:rsidRPr="002A645B" w:rsidRDefault="007528AE" w:rsidP="004A6890">
      <w:pPr>
        <w:pStyle w:val="Standardtekst"/>
        <w:spacing w:line="240" w:lineRule="atLeast"/>
        <w:rPr>
          <w:bCs/>
          <w:spacing w:val="6"/>
        </w:rPr>
      </w:pPr>
      <w:r>
        <w:rPr>
          <w:b/>
          <w:bCs/>
          <w:spacing w:val="6"/>
        </w:rPr>
        <w:t>København, den</w:t>
      </w:r>
      <w:r w:rsidR="00E2590D">
        <w:rPr>
          <w:b/>
          <w:bCs/>
          <w:spacing w:val="6"/>
        </w:rPr>
        <w:t xml:space="preserve"> </w:t>
      </w:r>
      <w:r w:rsidR="00D217AD">
        <w:rPr>
          <w:b/>
          <w:bCs/>
          <w:spacing w:val="6"/>
        </w:rPr>
        <w:t>3. oktober 2012</w:t>
      </w:r>
      <w:r>
        <w:rPr>
          <w:b/>
          <w:bCs/>
          <w:spacing w:val="6"/>
        </w:rPr>
        <w:tab/>
      </w:r>
      <w:r>
        <w:rPr>
          <w:b/>
          <w:bCs/>
          <w:spacing w:val="6"/>
        </w:rPr>
        <w:tab/>
      </w:r>
      <w:r w:rsidR="003A238C">
        <w:rPr>
          <w:b/>
          <w:bCs/>
          <w:spacing w:val="6"/>
        </w:rPr>
        <w:t xml:space="preserve">   </w:t>
      </w:r>
      <w:r w:rsidR="00CC5A0E">
        <w:rPr>
          <w:b/>
          <w:bCs/>
        </w:rPr>
        <w:t>Sags</w:t>
      </w:r>
      <w:r>
        <w:rPr>
          <w:b/>
          <w:bCs/>
        </w:rPr>
        <w:t>n</w:t>
      </w:r>
      <w:r w:rsidR="003A238C">
        <w:rPr>
          <w:b/>
          <w:bCs/>
        </w:rPr>
        <w:t xml:space="preserve">r. </w:t>
      </w:r>
      <w:bookmarkStart w:id="0" w:name="journalnummer"/>
      <w:bookmarkStart w:id="1" w:name="jurist"/>
      <w:bookmarkStart w:id="2" w:name="sekretær"/>
      <w:bookmarkEnd w:id="0"/>
      <w:bookmarkEnd w:id="1"/>
      <w:bookmarkEnd w:id="2"/>
      <w:r w:rsidR="00FC7AE9">
        <w:rPr>
          <w:b/>
          <w:bCs/>
        </w:rPr>
        <w:t>2011 - 3840</w:t>
      </w:r>
      <w:r w:rsidR="00985AFD">
        <w:rPr>
          <w:b/>
          <w:bCs/>
        </w:rPr>
        <w:t xml:space="preserve"> </w:t>
      </w:r>
      <w:r w:rsidR="002D33DA">
        <w:rPr>
          <w:b/>
          <w:bCs/>
        </w:rPr>
        <w:t>/ CHN</w:t>
      </w:r>
      <w:r w:rsidR="00D217AD">
        <w:rPr>
          <w:b/>
          <w:bCs/>
        </w:rPr>
        <w:t>/JML</w:t>
      </w:r>
    </w:p>
    <w:p w:rsidR="007528AE" w:rsidRPr="00985AFD" w:rsidRDefault="006D63BC" w:rsidP="004A6890">
      <w:pPr>
        <w:pStyle w:val="Standardtekst"/>
        <w:rPr>
          <w:b/>
          <w:spacing w:val="6"/>
        </w:rPr>
      </w:pPr>
      <w:r w:rsidRPr="00985AFD">
        <w:rPr>
          <w:b/>
          <w:spacing w:val="6"/>
        </w:rPr>
        <w:tab/>
      </w:r>
      <w:r w:rsidRPr="00985AFD">
        <w:rPr>
          <w:b/>
          <w:spacing w:val="6"/>
        </w:rPr>
        <w:tab/>
      </w:r>
      <w:r w:rsidRPr="00985AFD">
        <w:rPr>
          <w:b/>
          <w:spacing w:val="6"/>
        </w:rPr>
        <w:tab/>
      </w:r>
      <w:r w:rsidRPr="00985AFD">
        <w:rPr>
          <w:b/>
          <w:spacing w:val="6"/>
        </w:rPr>
        <w:tab/>
        <w:t xml:space="preserve">   </w:t>
      </w:r>
      <w:bookmarkStart w:id="3" w:name="kreds"/>
      <w:bookmarkEnd w:id="3"/>
      <w:r w:rsidR="002D33DA">
        <w:rPr>
          <w:b/>
          <w:spacing w:val="6"/>
        </w:rPr>
        <w:t>5</w:t>
      </w:r>
      <w:r w:rsidRPr="00985AFD">
        <w:rPr>
          <w:b/>
          <w:spacing w:val="6"/>
        </w:rPr>
        <w:t>. advokatkreds</w:t>
      </w:r>
    </w:p>
    <w:p w:rsidR="007528AE" w:rsidRPr="004B31C6" w:rsidRDefault="007528AE" w:rsidP="004A6890">
      <w:pPr>
        <w:pStyle w:val="Standardtekst"/>
        <w:rPr>
          <w:spacing w:val="6"/>
        </w:rPr>
      </w:pPr>
    </w:p>
    <w:p w:rsidR="007528AE" w:rsidRDefault="007528AE" w:rsidP="004A6890">
      <w:pPr>
        <w:pStyle w:val="Standardtekst"/>
        <w:rPr>
          <w:spacing w:val="6"/>
        </w:rPr>
      </w:pPr>
    </w:p>
    <w:p w:rsidR="00D217AD" w:rsidRDefault="00D217AD" w:rsidP="004A6890">
      <w:pPr>
        <w:pStyle w:val="Standardtekst"/>
        <w:rPr>
          <w:spacing w:val="6"/>
        </w:rPr>
      </w:pPr>
    </w:p>
    <w:p w:rsidR="00D217AD" w:rsidRDefault="00D217AD" w:rsidP="004A6890">
      <w:pPr>
        <w:pStyle w:val="Standardtekst"/>
        <w:rPr>
          <w:spacing w:val="6"/>
        </w:rPr>
      </w:pPr>
    </w:p>
    <w:p w:rsidR="00D217AD" w:rsidRDefault="00D217AD" w:rsidP="004A6890">
      <w:pPr>
        <w:pStyle w:val="Standardtekst"/>
        <w:rPr>
          <w:spacing w:val="6"/>
        </w:rPr>
      </w:pPr>
      <w:bookmarkStart w:id="4" w:name="_GoBack"/>
      <w:bookmarkEnd w:id="4"/>
    </w:p>
    <w:p w:rsidR="00D217AD" w:rsidRDefault="00D217AD" w:rsidP="004A6890">
      <w:pPr>
        <w:pStyle w:val="Standardtekst"/>
        <w:rPr>
          <w:spacing w:val="6"/>
        </w:rPr>
      </w:pPr>
    </w:p>
    <w:p w:rsidR="00D217AD" w:rsidRDefault="00D217AD" w:rsidP="004A6890">
      <w:pPr>
        <w:pStyle w:val="Standardtekst"/>
        <w:rPr>
          <w:spacing w:val="6"/>
        </w:rPr>
      </w:pPr>
    </w:p>
    <w:p w:rsidR="00D217AD" w:rsidRDefault="00D217AD" w:rsidP="004A6890">
      <w:pPr>
        <w:pStyle w:val="Standardtekst"/>
        <w:rPr>
          <w:spacing w:val="6"/>
        </w:rPr>
      </w:pPr>
    </w:p>
    <w:p w:rsidR="00D217AD" w:rsidRPr="004B31C6" w:rsidRDefault="00D217AD" w:rsidP="004A6890">
      <w:pPr>
        <w:pStyle w:val="Standardtekst"/>
        <w:rPr>
          <w:spacing w:val="6"/>
        </w:rPr>
      </w:pPr>
    </w:p>
    <w:p w:rsidR="007528AE" w:rsidRPr="004B31C6" w:rsidRDefault="007528AE" w:rsidP="004A6890">
      <w:pPr>
        <w:pStyle w:val="Standardtekst"/>
        <w:rPr>
          <w:spacing w:val="6"/>
        </w:rPr>
      </w:pPr>
    </w:p>
    <w:p w:rsidR="002D33DA" w:rsidRDefault="002D33DA" w:rsidP="002D33DA">
      <w:pPr>
        <w:pStyle w:val="Standardtekst"/>
        <w:jc w:val="center"/>
        <w:rPr>
          <w:rFonts w:ascii="Verdana" w:hAnsi="Verdana"/>
          <w:spacing w:val="6"/>
          <w:lang w:val="de-DE"/>
        </w:rPr>
      </w:pPr>
      <w:r>
        <w:rPr>
          <w:rFonts w:ascii="Verdana" w:hAnsi="Verdana"/>
          <w:b/>
          <w:bCs/>
          <w:spacing w:val="7"/>
          <w:szCs w:val="28"/>
          <w:lang w:val="de-DE"/>
        </w:rPr>
        <w:t>K E N D E L S E</w:t>
      </w:r>
    </w:p>
    <w:p w:rsidR="002D33DA" w:rsidRDefault="002D33DA" w:rsidP="002D33DA">
      <w:pPr>
        <w:pStyle w:val="Standardtekst"/>
        <w:rPr>
          <w:spacing w:val="6"/>
          <w:lang w:val="de-DE"/>
        </w:rPr>
      </w:pPr>
    </w:p>
    <w:p w:rsidR="002D33DA" w:rsidRDefault="002D33DA" w:rsidP="002D33DA">
      <w:pPr>
        <w:pStyle w:val="Standardtekst"/>
        <w:rPr>
          <w:spacing w:val="6"/>
          <w:lang w:val="de-DE"/>
        </w:rPr>
      </w:pPr>
    </w:p>
    <w:p w:rsidR="002D33DA" w:rsidRDefault="002D33DA" w:rsidP="002D33DA">
      <w:pPr>
        <w:pStyle w:val="Normaltal"/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Sagens parter:</w:t>
      </w:r>
    </w:p>
    <w:p w:rsidR="002D33DA" w:rsidRDefault="002D33DA" w:rsidP="002D33DA">
      <w:pPr>
        <w:pStyle w:val="Normaltal"/>
        <w:spacing w:line="360" w:lineRule="auto"/>
        <w:rPr>
          <w:bCs/>
        </w:rPr>
      </w:pPr>
      <w:r>
        <w:rPr>
          <w:bCs/>
        </w:rPr>
        <w:t>Advokatrådet har indklaget advokat</w:t>
      </w:r>
      <w:r w:rsidR="003E40EE">
        <w:rPr>
          <w:bCs/>
        </w:rPr>
        <w:t xml:space="preserve"> A.</w:t>
      </w:r>
    </w:p>
    <w:p w:rsidR="002D33DA" w:rsidRDefault="002D33DA" w:rsidP="002D33DA">
      <w:pPr>
        <w:pStyle w:val="Normaltal"/>
        <w:spacing w:line="360" w:lineRule="auto"/>
        <w:rPr>
          <w:rFonts w:ascii="Verdana" w:hAnsi="Verdana"/>
          <w:b/>
          <w:bCs/>
        </w:rPr>
      </w:pPr>
    </w:p>
    <w:p w:rsidR="002D33DA" w:rsidRDefault="002D33DA" w:rsidP="002D33DA">
      <w:pPr>
        <w:pStyle w:val="Normaltal"/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Sag</w:t>
      </w:r>
      <w:r w:rsidR="00443B3E">
        <w:rPr>
          <w:rFonts w:ascii="Verdana" w:hAnsi="Verdana"/>
          <w:b/>
          <w:bCs/>
        </w:rPr>
        <w:t>sfremstilling</w:t>
      </w:r>
      <w:r>
        <w:rPr>
          <w:rFonts w:ascii="Verdana" w:hAnsi="Verdana"/>
          <w:b/>
          <w:bCs/>
        </w:rPr>
        <w:t>:</w:t>
      </w:r>
    </w:p>
    <w:p w:rsidR="00443B3E" w:rsidRDefault="002D33DA" w:rsidP="002D33DA">
      <w:pPr>
        <w:pStyle w:val="Standardtekst"/>
        <w:rPr>
          <w:spacing w:val="6"/>
        </w:rPr>
      </w:pPr>
      <w:r>
        <w:rPr>
          <w:spacing w:val="6"/>
        </w:rPr>
        <w:t>Ved anklageskrift af 2</w:t>
      </w:r>
      <w:r w:rsidR="00270706">
        <w:rPr>
          <w:spacing w:val="6"/>
        </w:rPr>
        <w:t>3</w:t>
      </w:r>
      <w:r>
        <w:rPr>
          <w:spacing w:val="6"/>
        </w:rPr>
        <w:t xml:space="preserve">. </w:t>
      </w:r>
      <w:r w:rsidR="00270706">
        <w:rPr>
          <w:spacing w:val="6"/>
        </w:rPr>
        <w:t>september</w:t>
      </w:r>
      <w:r>
        <w:rPr>
          <w:spacing w:val="6"/>
        </w:rPr>
        <w:t xml:space="preserve"> 2011 har Advokatrådet indklaget advokat </w:t>
      </w:r>
      <w:r w:rsidR="003E40EE">
        <w:rPr>
          <w:spacing w:val="6"/>
        </w:rPr>
        <w:t>A</w:t>
      </w:r>
      <w:r w:rsidR="00443B3E">
        <w:rPr>
          <w:spacing w:val="6"/>
        </w:rPr>
        <w:t xml:space="preserve"> </w:t>
      </w:r>
      <w:r>
        <w:rPr>
          <w:spacing w:val="6"/>
        </w:rPr>
        <w:t xml:space="preserve">for </w:t>
      </w:r>
      <w:r w:rsidR="00443B3E">
        <w:rPr>
          <w:spacing w:val="6"/>
        </w:rPr>
        <w:t xml:space="preserve">at have </w:t>
      </w:r>
      <w:r>
        <w:rPr>
          <w:spacing w:val="6"/>
        </w:rPr>
        <w:t>tilsides</w:t>
      </w:r>
      <w:r w:rsidR="00443B3E">
        <w:rPr>
          <w:spacing w:val="6"/>
        </w:rPr>
        <w:t>a</w:t>
      </w:r>
      <w:r>
        <w:rPr>
          <w:spacing w:val="6"/>
        </w:rPr>
        <w:t>t</w:t>
      </w:r>
      <w:r w:rsidR="00443B3E">
        <w:rPr>
          <w:spacing w:val="6"/>
        </w:rPr>
        <w:t xml:space="preserve"> </w:t>
      </w:r>
      <w:r>
        <w:rPr>
          <w:spacing w:val="6"/>
        </w:rPr>
        <w:t>advokatpligterne, jf. bekendtgørelse om løbende obligatorisk efteruddannelse for advokater og advokatfuldmægtige § 15, jf.</w:t>
      </w:r>
      <w:r w:rsidR="003036CE">
        <w:rPr>
          <w:spacing w:val="6"/>
        </w:rPr>
        <w:t xml:space="preserve"> </w:t>
      </w:r>
      <w:r>
        <w:rPr>
          <w:spacing w:val="6"/>
        </w:rPr>
        <w:t>retsplejelovens</w:t>
      </w:r>
      <w:r w:rsidR="003036CE">
        <w:rPr>
          <w:spacing w:val="6"/>
        </w:rPr>
        <w:t xml:space="preserve"> </w:t>
      </w:r>
      <w:r>
        <w:rPr>
          <w:spacing w:val="6"/>
        </w:rPr>
        <w:t>§ 126, stk. 5</w:t>
      </w:r>
      <w:r w:rsidR="001E33D3">
        <w:rPr>
          <w:spacing w:val="6"/>
        </w:rPr>
        <w:t>:</w:t>
      </w:r>
    </w:p>
    <w:p w:rsidR="00443B3E" w:rsidRDefault="00443B3E" w:rsidP="002D33DA">
      <w:pPr>
        <w:pStyle w:val="Standardtekst"/>
        <w:rPr>
          <w:spacing w:val="6"/>
        </w:rPr>
      </w:pPr>
    </w:p>
    <w:p w:rsidR="002D33DA" w:rsidRPr="00F97329" w:rsidRDefault="00443B3E" w:rsidP="00F97329">
      <w:pPr>
        <w:pStyle w:val="Standardtekst"/>
        <w:spacing w:line="240" w:lineRule="auto"/>
        <w:ind w:left="567" w:right="567"/>
        <w:rPr>
          <w:i/>
          <w:spacing w:val="6"/>
        </w:rPr>
      </w:pPr>
      <w:r w:rsidRPr="00F97329">
        <w:rPr>
          <w:i/>
          <w:spacing w:val="6"/>
        </w:rPr>
        <w:t xml:space="preserve">”Forholdet vedrører overtrædelse af bekendtgørelsens § 4, jf. § 1, </w:t>
      </w:r>
      <w:r w:rsidR="002D33DA" w:rsidRPr="00F97329">
        <w:rPr>
          <w:i/>
          <w:spacing w:val="6"/>
        </w:rPr>
        <w:t>ved ikke inden for perioden 1.</w:t>
      </w:r>
      <w:r w:rsidRPr="00F97329">
        <w:rPr>
          <w:i/>
          <w:spacing w:val="6"/>
        </w:rPr>
        <w:t>1.2008-31.12.</w:t>
      </w:r>
      <w:r w:rsidR="002D33DA" w:rsidRPr="00F97329">
        <w:rPr>
          <w:i/>
          <w:spacing w:val="6"/>
        </w:rPr>
        <w:t>2010 at have deltaget i mindst 54 lektioners efteruddannelse af betydning for advokaterhvervet.</w:t>
      </w:r>
      <w:r w:rsidRPr="00F97329">
        <w:rPr>
          <w:i/>
          <w:spacing w:val="6"/>
        </w:rPr>
        <w:t>”</w:t>
      </w:r>
    </w:p>
    <w:p w:rsidR="002D33DA" w:rsidRDefault="002D33DA" w:rsidP="002D33DA">
      <w:pPr>
        <w:pStyle w:val="Standardtekst"/>
        <w:rPr>
          <w:spacing w:val="6"/>
        </w:rPr>
      </w:pPr>
    </w:p>
    <w:p w:rsidR="002D33DA" w:rsidRDefault="002D33DA" w:rsidP="002D33DA">
      <w:pPr>
        <w:pStyle w:val="Standardtekst"/>
        <w:rPr>
          <w:spacing w:val="6"/>
        </w:rPr>
      </w:pPr>
      <w:r>
        <w:rPr>
          <w:spacing w:val="6"/>
        </w:rPr>
        <w:t xml:space="preserve">Advokat </w:t>
      </w:r>
      <w:r w:rsidR="003E40EE">
        <w:rPr>
          <w:spacing w:val="6"/>
        </w:rPr>
        <w:t xml:space="preserve">A </w:t>
      </w:r>
      <w:r>
        <w:rPr>
          <w:spacing w:val="6"/>
        </w:rPr>
        <w:t xml:space="preserve">har den </w:t>
      </w:r>
      <w:r w:rsidR="00270706">
        <w:rPr>
          <w:spacing w:val="6"/>
        </w:rPr>
        <w:t>3</w:t>
      </w:r>
      <w:r>
        <w:rPr>
          <w:spacing w:val="6"/>
        </w:rPr>
        <w:t xml:space="preserve">1. </w:t>
      </w:r>
      <w:r w:rsidR="00270706">
        <w:rPr>
          <w:spacing w:val="6"/>
        </w:rPr>
        <w:t>marts</w:t>
      </w:r>
      <w:r>
        <w:rPr>
          <w:spacing w:val="6"/>
        </w:rPr>
        <w:t xml:space="preserve"> 2011 indberettet til Advokatsamfundet at have deltaget i 1</w:t>
      </w:r>
      <w:r w:rsidR="00270706">
        <w:rPr>
          <w:spacing w:val="6"/>
        </w:rPr>
        <w:t>6</w:t>
      </w:r>
      <w:r>
        <w:rPr>
          <w:spacing w:val="6"/>
        </w:rPr>
        <w:t xml:space="preserve"> lektioners efteruddannelse i perioden 1. januar 2008 til 31. december 2010.</w:t>
      </w:r>
    </w:p>
    <w:p w:rsidR="002D33DA" w:rsidRDefault="002D33DA" w:rsidP="002D33DA">
      <w:pPr>
        <w:pStyle w:val="Standardtekst"/>
        <w:rPr>
          <w:spacing w:val="6"/>
        </w:rPr>
      </w:pPr>
    </w:p>
    <w:p w:rsidR="001E33D3" w:rsidRDefault="00443B3E" w:rsidP="002D33DA">
      <w:pPr>
        <w:pStyle w:val="Standardtekst"/>
        <w:rPr>
          <w:spacing w:val="6"/>
        </w:rPr>
      </w:pPr>
      <w:r>
        <w:rPr>
          <w:spacing w:val="6"/>
        </w:rPr>
        <w:t>Advokatrådet har nedlagt</w:t>
      </w:r>
      <w:r w:rsidR="001E33D3">
        <w:rPr>
          <w:spacing w:val="6"/>
        </w:rPr>
        <w:t xml:space="preserve"> følgende</w:t>
      </w:r>
      <w:r>
        <w:rPr>
          <w:spacing w:val="6"/>
        </w:rPr>
        <w:t xml:space="preserve"> påstand</w:t>
      </w:r>
      <w:r w:rsidR="001E33D3">
        <w:rPr>
          <w:spacing w:val="6"/>
        </w:rPr>
        <w:t>e:</w:t>
      </w:r>
    </w:p>
    <w:p w:rsidR="001E33D3" w:rsidRDefault="003C25C8" w:rsidP="002D33DA">
      <w:pPr>
        <w:pStyle w:val="Standardtekst"/>
        <w:numPr>
          <w:ilvl w:val="0"/>
          <w:numId w:val="1"/>
        </w:numPr>
        <w:rPr>
          <w:spacing w:val="6"/>
        </w:rPr>
      </w:pPr>
      <w:r>
        <w:rPr>
          <w:spacing w:val="6"/>
        </w:rPr>
        <w:t>A</w:t>
      </w:r>
      <w:r w:rsidR="00443B3E" w:rsidRPr="001E33D3">
        <w:rPr>
          <w:spacing w:val="6"/>
        </w:rPr>
        <w:t xml:space="preserve">dvokat </w:t>
      </w:r>
      <w:r w:rsidR="003E40EE">
        <w:rPr>
          <w:spacing w:val="6"/>
        </w:rPr>
        <w:t xml:space="preserve">A </w:t>
      </w:r>
      <w:r w:rsidR="00443B3E" w:rsidRPr="001E33D3">
        <w:rPr>
          <w:spacing w:val="6"/>
        </w:rPr>
        <w:t>pålægges en bøde i henhold til retsplejelovens § 147 c, stk. 1</w:t>
      </w:r>
      <w:r w:rsidR="001E33D3" w:rsidRPr="001E33D3">
        <w:rPr>
          <w:spacing w:val="6"/>
        </w:rPr>
        <w:t>,</w:t>
      </w:r>
      <w:r w:rsidR="001E33D3">
        <w:rPr>
          <w:spacing w:val="6"/>
        </w:rPr>
        <w:t xml:space="preserve"> og</w:t>
      </w:r>
    </w:p>
    <w:p w:rsidR="00443B3E" w:rsidRPr="001E33D3" w:rsidRDefault="001E33D3" w:rsidP="002D33DA">
      <w:pPr>
        <w:pStyle w:val="Standardtekst"/>
        <w:numPr>
          <w:ilvl w:val="0"/>
          <w:numId w:val="1"/>
        </w:numPr>
        <w:rPr>
          <w:spacing w:val="6"/>
        </w:rPr>
      </w:pPr>
      <w:r>
        <w:rPr>
          <w:spacing w:val="6"/>
        </w:rPr>
        <w:lastRenderedPageBreak/>
        <w:t>advoka</w:t>
      </w:r>
      <w:r w:rsidR="00443B3E" w:rsidRPr="001E33D3">
        <w:rPr>
          <w:spacing w:val="6"/>
        </w:rPr>
        <w:t xml:space="preserve">t </w:t>
      </w:r>
      <w:r w:rsidR="003E40EE">
        <w:rPr>
          <w:spacing w:val="6"/>
        </w:rPr>
        <w:t xml:space="preserve">A </w:t>
      </w:r>
      <w:r w:rsidR="00443B3E" w:rsidRPr="001E33D3">
        <w:rPr>
          <w:spacing w:val="6"/>
        </w:rPr>
        <w:t xml:space="preserve">pålægges inden den 15. </w:t>
      </w:r>
      <w:r w:rsidR="0025495B">
        <w:rPr>
          <w:spacing w:val="6"/>
        </w:rPr>
        <w:t>december 2012</w:t>
      </w:r>
      <w:r w:rsidR="00443B3E" w:rsidRPr="001E33D3">
        <w:rPr>
          <w:spacing w:val="6"/>
        </w:rPr>
        <w:t xml:space="preserve"> at deltage i 38 lektioners efteruddannelse, udover den efteruddannelsesforpligtelse, der påhviler advokat </w:t>
      </w:r>
      <w:r w:rsidR="003E40EE">
        <w:rPr>
          <w:spacing w:val="6"/>
        </w:rPr>
        <w:t xml:space="preserve">A </w:t>
      </w:r>
      <w:r w:rsidR="00443B3E" w:rsidRPr="001E33D3">
        <w:rPr>
          <w:spacing w:val="6"/>
        </w:rPr>
        <w:t>for indeværende treårige uddannelsesperiode.</w:t>
      </w:r>
    </w:p>
    <w:p w:rsidR="00443B3E" w:rsidRDefault="00443B3E" w:rsidP="002D33DA">
      <w:pPr>
        <w:pStyle w:val="Standardtekst"/>
        <w:rPr>
          <w:spacing w:val="6"/>
        </w:rPr>
      </w:pPr>
    </w:p>
    <w:p w:rsidR="002D33DA" w:rsidRDefault="002D33DA" w:rsidP="002D33DA">
      <w:pPr>
        <w:pStyle w:val="Standardtekst"/>
        <w:rPr>
          <w:spacing w:val="6"/>
        </w:rPr>
      </w:pPr>
      <w:r>
        <w:rPr>
          <w:spacing w:val="6"/>
        </w:rPr>
        <w:t xml:space="preserve">Advokatnævnets sekretariat har ved brev af 30. november 2011 anmodet om advokat </w:t>
      </w:r>
      <w:r w:rsidR="003E40EE">
        <w:rPr>
          <w:spacing w:val="6"/>
        </w:rPr>
        <w:t xml:space="preserve">A’s </w:t>
      </w:r>
      <w:r>
        <w:rPr>
          <w:spacing w:val="6"/>
        </w:rPr>
        <w:t xml:space="preserve">bemærkninger til sagen. Advokat </w:t>
      </w:r>
      <w:r w:rsidR="003E40EE">
        <w:rPr>
          <w:spacing w:val="6"/>
        </w:rPr>
        <w:t xml:space="preserve">A </w:t>
      </w:r>
      <w:r>
        <w:rPr>
          <w:spacing w:val="6"/>
        </w:rPr>
        <w:t xml:space="preserve">har ikke svaret på sekretariatets henvendelse. </w:t>
      </w:r>
    </w:p>
    <w:p w:rsidR="002D33DA" w:rsidRDefault="002D33DA" w:rsidP="002D33DA">
      <w:pPr>
        <w:pStyle w:val="Standardtekst"/>
        <w:rPr>
          <w:i/>
          <w:spacing w:val="6"/>
        </w:rPr>
      </w:pPr>
    </w:p>
    <w:p w:rsidR="002D33DA" w:rsidRDefault="002D33DA" w:rsidP="002D33DA">
      <w:pPr>
        <w:pStyle w:val="Standardtekst"/>
        <w:rPr>
          <w:rFonts w:ascii="Verdana" w:hAnsi="Verdana"/>
          <w:b/>
          <w:bCs/>
          <w:spacing w:val="6"/>
        </w:rPr>
      </w:pPr>
      <w:r>
        <w:rPr>
          <w:rFonts w:ascii="Verdana" w:hAnsi="Verdana"/>
          <w:b/>
          <w:bCs/>
          <w:spacing w:val="6"/>
        </w:rPr>
        <w:t>Advokatnævnets behandling:</w:t>
      </w:r>
    </w:p>
    <w:p w:rsidR="002D33DA" w:rsidRDefault="002D33DA" w:rsidP="002D33DA">
      <w:pPr>
        <w:pStyle w:val="Standardtekst"/>
        <w:rPr>
          <w:spacing w:val="6"/>
        </w:rPr>
      </w:pPr>
      <w:r>
        <w:rPr>
          <w:spacing w:val="6"/>
        </w:rPr>
        <w:t xml:space="preserve">Sagen har været behandlet på et møde i Advokatnævnet med deltagelse af </w:t>
      </w:r>
      <w:r w:rsidR="009D54C8">
        <w:rPr>
          <w:spacing w:val="6"/>
        </w:rPr>
        <w:t>15</w:t>
      </w:r>
      <w:r>
        <w:rPr>
          <w:spacing w:val="6"/>
        </w:rPr>
        <w:t xml:space="preserve"> medlemmer.</w:t>
      </w:r>
    </w:p>
    <w:p w:rsidR="002D33DA" w:rsidRDefault="002D33DA" w:rsidP="002D33DA">
      <w:pPr>
        <w:pStyle w:val="Standardtekst"/>
        <w:rPr>
          <w:i/>
          <w:spacing w:val="6"/>
        </w:rPr>
      </w:pPr>
    </w:p>
    <w:p w:rsidR="002D33DA" w:rsidRDefault="002D33DA" w:rsidP="002D33DA">
      <w:pPr>
        <w:pStyle w:val="Standardtekst"/>
        <w:rPr>
          <w:rFonts w:ascii="Verdana" w:hAnsi="Verdana"/>
          <w:b/>
          <w:bCs/>
          <w:spacing w:val="6"/>
        </w:rPr>
      </w:pPr>
      <w:r>
        <w:rPr>
          <w:rFonts w:ascii="Verdana" w:hAnsi="Verdana"/>
          <w:b/>
          <w:bCs/>
          <w:spacing w:val="6"/>
        </w:rPr>
        <w:t>Nævnets afgørelse og begrundelse:</w:t>
      </w:r>
    </w:p>
    <w:p w:rsidR="002D33DA" w:rsidRDefault="002D33DA" w:rsidP="002D33DA">
      <w:pPr>
        <w:pStyle w:val="Standardtekst"/>
        <w:rPr>
          <w:bCs/>
          <w:spacing w:val="6"/>
        </w:rPr>
      </w:pPr>
      <w:r>
        <w:rPr>
          <w:bCs/>
          <w:spacing w:val="6"/>
        </w:rPr>
        <w:t xml:space="preserve">Da </w:t>
      </w:r>
      <w:r w:rsidR="003E40EE">
        <w:rPr>
          <w:bCs/>
          <w:spacing w:val="6"/>
        </w:rPr>
        <w:t xml:space="preserve">A </w:t>
      </w:r>
      <w:r>
        <w:rPr>
          <w:bCs/>
          <w:spacing w:val="6"/>
        </w:rPr>
        <w:t>ikke har svaret i sagen, har Advokatnævnet lagt oplysningerne modtaget fra Advokatrådet til grund for afgørelsen.</w:t>
      </w:r>
    </w:p>
    <w:p w:rsidR="002D33DA" w:rsidRDefault="002D33DA" w:rsidP="002D33DA">
      <w:pPr>
        <w:pStyle w:val="Standardtekst"/>
        <w:rPr>
          <w:bCs/>
          <w:spacing w:val="6"/>
        </w:rPr>
      </w:pPr>
    </w:p>
    <w:p w:rsidR="002D33DA" w:rsidRDefault="002D33DA" w:rsidP="002D33DA">
      <w:pPr>
        <w:pStyle w:val="Standardtekst"/>
        <w:rPr>
          <w:bCs/>
          <w:spacing w:val="6"/>
        </w:rPr>
      </w:pPr>
      <w:r>
        <w:rPr>
          <w:bCs/>
          <w:spacing w:val="6"/>
        </w:rPr>
        <w:t xml:space="preserve">Advokatnævnet finder, at advokat </w:t>
      </w:r>
      <w:r w:rsidR="003E40EE">
        <w:rPr>
          <w:bCs/>
          <w:spacing w:val="6"/>
        </w:rPr>
        <w:t xml:space="preserve">A </w:t>
      </w:r>
      <w:r>
        <w:rPr>
          <w:bCs/>
          <w:spacing w:val="6"/>
        </w:rPr>
        <w:t>ved ikke at have deltaget i efteruddannelse i overensstemmelse med bestemmelserne i bekendtgørelse om obligatorisk efteruddannelse har overtrådt bekendtgørelsens § 15</w:t>
      </w:r>
      <w:r w:rsidR="001B02B1">
        <w:rPr>
          <w:bCs/>
          <w:spacing w:val="6"/>
        </w:rPr>
        <w:t>,</w:t>
      </w:r>
      <w:r>
        <w:rPr>
          <w:bCs/>
          <w:spacing w:val="6"/>
        </w:rPr>
        <w:t xml:space="preserve"> og dermed har tilsidesat god advokatskik, jf. retsplejelovens § 126, stk. 1. </w:t>
      </w:r>
    </w:p>
    <w:p w:rsidR="002D33DA" w:rsidRDefault="002D33DA" w:rsidP="002D33DA">
      <w:pPr>
        <w:pStyle w:val="Standardtekst"/>
        <w:rPr>
          <w:bCs/>
          <w:i/>
          <w:spacing w:val="6"/>
        </w:rPr>
      </w:pPr>
    </w:p>
    <w:p w:rsidR="002D33DA" w:rsidRDefault="00443B3E" w:rsidP="002D33DA">
      <w:pPr>
        <w:pStyle w:val="Standardtekst"/>
        <w:rPr>
          <w:bCs/>
          <w:spacing w:val="6"/>
        </w:rPr>
      </w:pPr>
      <w:r>
        <w:rPr>
          <w:bCs/>
          <w:spacing w:val="6"/>
        </w:rPr>
        <w:t>På denne baggrund</w:t>
      </w:r>
      <w:r w:rsidR="002D33DA">
        <w:rPr>
          <w:bCs/>
          <w:spacing w:val="6"/>
        </w:rPr>
        <w:t xml:space="preserve"> pålægger </w:t>
      </w:r>
      <w:r>
        <w:rPr>
          <w:bCs/>
          <w:spacing w:val="6"/>
        </w:rPr>
        <w:t>Advokat</w:t>
      </w:r>
      <w:r w:rsidR="002D33DA">
        <w:rPr>
          <w:bCs/>
          <w:spacing w:val="6"/>
        </w:rPr>
        <w:t xml:space="preserve">nævnet advokat </w:t>
      </w:r>
      <w:r w:rsidR="003E40EE">
        <w:rPr>
          <w:bCs/>
          <w:spacing w:val="6"/>
        </w:rPr>
        <w:t xml:space="preserve">A </w:t>
      </w:r>
      <w:r>
        <w:rPr>
          <w:bCs/>
          <w:spacing w:val="6"/>
        </w:rPr>
        <w:t xml:space="preserve">en bøde på </w:t>
      </w:r>
      <w:r w:rsidR="00B044C8">
        <w:rPr>
          <w:bCs/>
          <w:spacing w:val="6"/>
        </w:rPr>
        <w:t>5</w:t>
      </w:r>
      <w:r>
        <w:rPr>
          <w:bCs/>
          <w:spacing w:val="6"/>
        </w:rPr>
        <w:t>.000 kr., jf.</w:t>
      </w:r>
      <w:r w:rsidR="002D33DA">
        <w:rPr>
          <w:bCs/>
          <w:spacing w:val="6"/>
        </w:rPr>
        <w:t xml:space="preserve"> retsplejelovens § 147 c, stk. 1.</w:t>
      </w:r>
    </w:p>
    <w:p w:rsidR="002D33DA" w:rsidRDefault="002D33DA" w:rsidP="002D33DA">
      <w:pPr>
        <w:pStyle w:val="Standardtekst"/>
        <w:rPr>
          <w:bCs/>
          <w:spacing w:val="6"/>
        </w:rPr>
      </w:pPr>
    </w:p>
    <w:p w:rsidR="00B044C8" w:rsidRDefault="00B044C8" w:rsidP="002D33DA">
      <w:pPr>
        <w:pStyle w:val="Standardtekst"/>
        <w:rPr>
          <w:bCs/>
          <w:spacing w:val="6"/>
        </w:rPr>
      </w:pPr>
      <w:r>
        <w:rPr>
          <w:bCs/>
          <w:spacing w:val="6"/>
        </w:rPr>
        <w:t>Advokatnævnet tager endvidere påstanden om pålæg om efteruddannelse til følge som anført nedenfor.</w:t>
      </w:r>
    </w:p>
    <w:p w:rsidR="00B044C8" w:rsidRDefault="00B044C8" w:rsidP="002D33DA">
      <w:pPr>
        <w:pStyle w:val="Standardtekst"/>
        <w:rPr>
          <w:bCs/>
          <w:spacing w:val="6"/>
        </w:rPr>
      </w:pPr>
    </w:p>
    <w:p w:rsidR="002D33DA" w:rsidRDefault="002D33DA" w:rsidP="002D33DA">
      <w:pPr>
        <w:pStyle w:val="Standardtekst"/>
        <w:rPr>
          <w:bCs/>
          <w:spacing w:val="6"/>
        </w:rPr>
      </w:pPr>
      <w:r>
        <w:rPr>
          <w:bCs/>
          <w:spacing w:val="6"/>
        </w:rPr>
        <w:t xml:space="preserve">Advokat </w:t>
      </w:r>
      <w:r w:rsidR="003E40EE">
        <w:rPr>
          <w:bCs/>
          <w:spacing w:val="6"/>
        </w:rPr>
        <w:t xml:space="preserve">A </w:t>
      </w:r>
      <w:r>
        <w:rPr>
          <w:bCs/>
          <w:spacing w:val="6"/>
        </w:rPr>
        <w:t xml:space="preserve">kan indbringe afgørelsen for retten inden 4 uger efter modtagelsen af kendelsen, jf. retsplejelovens § 147 d. </w:t>
      </w:r>
    </w:p>
    <w:p w:rsidR="002D33DA" w:rsidRDefault="002D33DA" w:rsidP="002D33DA">
      <w:pPr>
        <w:pStyle w:val="Standardtekst"/>
        <w:rPr>
          <w:bCs/>
          <w:spacing w:val="6"/>
        </w:rPr>
      </w:pPr>
    </w:p>
    <w:p w:rsidR="00B044C8" w:rsidRDefault="00B044C8" w:rsidP="002D33DA">
      <w:pPr>
        <w:pStyle w:val="Standardtekst"/>
        <w:rPr>
          <w:bCs/>
          <w:spacing w:val="6"/>
        </w:rPr>
      </w:pPr>
    </w:p>
    <w:p w:rsidR="00D217AD" w:rsidRDefault="00D217AD" w:rsidP="002D33DA">
      <w:pPr>
        <w:pStyle w:val="Standardtekst"/>
        <w:rPr>
          <w:b/>
          <w:spacing w:val="6"/>
        </w:rPr>
      </w:pPr>
    </w:p>
    <w:p w:rsidR="002D33DA" w:rsidRDefault="002D33DA" w:rsidP="002D33DA">
      <w:pPr>
        <w:pStyle w:val="Standardtekst"/>
        <w:rPr>
          <w:b/>
          <w:spacing w:val="6"/>
        </w:rPr>
      </w:pPr>
      <w:r>
        <w:rPr>
          <w:b/>
          <w:spacing w:val="6"/>
        </w:rPr>
        <w:t>Herefter bestemmes:</w:t>
      </w:r>
    </w:p>
    <w:p w:rsidR="002D33DA" w:rsidRDefault="002D33DA" w:rsidP="002D33DA">
      <w:pPr>
        <w:pStyle w:val="Standardtekst"/>
        <w:rPr>
          <w:spacing w:val="6"/>
        </w:rPr>
      </w:pPr>
      <w:r>
        <w:rPr>
          <w:spacing w:val="6"/>
        </w:rPr>
        <w:t xml:space="preserve">Advokat </w:t>
      </w:r>
      <w:r w:rsidR="003E40EE">
        <w:rPr>
          <w:spacing w:val="6"/>
        </w:rPr>
        <w:t xml:space="preserve">A </w:t>
      </w:r>
      <w:r>
        <w:rPr>
          <w:spacing w:val="6"/>
        </w:rPr>
        <w:t xml:space="preserve">pålægges en bøde på </w:t>
      </w:r>
      <w:r w:rsidR="00B044C8">
        <w:rPr>
          <w:spacing w:val="6"/>
        </w:rPr>
        <w:t>5</w:t>
      </w:r>
      <w:r>
        <w:rPr>
          <w:spacing w:val="6"/>
        </w:rPr>
        <w:t>.000 kr.</w:t>
      </w:r>
    </w:p>
    <w:p w:rsidR="002D33DA" w:rsidRDefault="002D33DA" w:rsidP="002D33DA">
      <w:pPr>
        <w:pStyle w:val="Standardtekst"/>
        <w:rPr>
          <w:spacing w:val="6"/>
        </w:rPr>
      </w:pPr>
    </w:p>
    <w:p w:rsidR="00B044C8" w:rsidRDefault="00B044C8" w:rsidP="00B044C8">
      <w:pPr>
        <w:pStyle w:val="Standardtekst"/>
        <w:rPr>
          <w:bCs/>
          <w:spacing w:val="6"/>
        </w:rPr>
      </w:pPr>
      <w:r>
        <w:rPr>
          <w:bCs/>
          <w:spacing w:val="6"/>
        </w:rPr>
        <w:lastRenderedPageBreak/>
        <w:t xml:space="preserve">Advokat </w:t>
      </w:r>
      <w:r w:rsidR="003E40EE">
        <w:rPr>
          <w:bCs/>
          <w:spacing w:val="6"/>
        </w:rPr>
        <w:t xml:space="preserve">A </w:t>
      </w:r>
      <w:r>
        <w:rPr>
          <w:bCs/>
          <w:spacing w:val="6"/>
        </w:rPr>
        <w:t xml:space="preserve">pålægges i medfør af retsplejelovens § 147 c, stk. 2, inden den 15. </w:t>
      </w:r>
      <w:r w:rsidR="003C25C8">
        <w:rPr>
          <w:bCs/>
          <w:spacing w:val="6"/>
        </w:rPr>
        <w:t>september</w:t>
      </w:r>
      <w:r>
        <w:rPr>
          <w:bCs/>
          <w:spacing w:val="6"/>
        </w:rPr>
        <w:t xml:space="preserve"> 2013 at deltage i mindst 38 lektioners efteruddannelse, udover den efteruddannelsesforpligtelse, der påhviler ham for indeværende treårige efteruddannelsesperiode.</w:t>
      </w:r>
    </w:p>
    <w:p w:rsidR="00E8321C" w:rsidRDefault="00E8321C" w:rsidP="002D33DA">
      <w:pPr>
        <w:pStyle w:val="Standardtekst"/>
        <w:rPr>
          <w:spacing w:val="6"/>
        </w:rPr>
      </w:pPr>
    </w:p>
    <w:p w:rsidR="00D217AD" w:rsidRDefault="00D217AD" w:rsidP="002D33DA">
      <w:pPr>
        <w:pStyle w:val="Standardtekst"/>
        <w:rPr>
          <w:spacing w:val="6"/>
        </w:rPr>
      </w:pPr>
    </w:p>
    <w:p w:rsidR="002D33DA" w:rsidRDefault="002D33DA" w:rsidP="002D33DA">
      <w:pPr>
        <w:pStyle w:val="Standardtekst"/>
        <w:jc w:val="center"/>
      </w:pPr>
      <w:r>
        <w:t>På nævnets vegne</w:t>
      </w:r>
    </w:p>
    <w:p w:rsidR="002D33DA" w:rsidRDefault="002D33DA" w:rsidP="002D33DA">
      <w:pPr>
        <w:pStyle w:val="Standardtekst"/>
        <w:jc w:val="center"/>
      </w:pPr>
    </w:p>
    <w:p w:rsidR="002D33DA" w:rsidRDefault="002D33DA" w:rsidP="002D33DA">
      <w:pPr>
        <w:pStyle w:val="Standardtekst"/>
        <w:jc w:val="center"/>
      </w:pPr>
    </w:p>
    <w:p w:rsidR="002D33DA" w:rsidRDefault="003C25C8" w:rsidP="002D33DA">
      <w:pPr>
        <w:pStyle w:val="Standardtekst"/>
        <w:jc w:val="center"/>
      </w:pPr>
      <w:r>
        <w:t>Jon Stokholm</w:t>
      </w:r>
    </w:p>
    <w:p w:rsidR="002D33DA" w:rsidRDefault="002D33DA" w:rsidP="002D33DA">
      <w:pPr>
        <w:autoSpaceDE w:val="0"/>
        <w:autoSpaceDN w:val="0"/>
        <w:adjustRightInd w:val="0"/>
      </w:pPr>
    </w:p>
    <w:p w:rsidR="002D33DA" w:rsidRDefault="002D33DA" w:rsidP="002D33DA">
      <w:pPr>
        <w:ind w:left="-1440"/>
      </w:pPr>
    </w:p>
    <w:p w:rsidR="00FC7AE9" w:rsidRPr="00FC7AE9" w:rsidRDefault="00FC7AE9" w:rsidP="00FC7AE9">
      <w:pPr>
        <w:spacing w:line="240" w:lineRule="auto"/>
        <w:jc w:val="left"/>
      </w:pPr>
    </w:p>
    <w:sectPr w:rsidR="00FC7AE9" w:rsidRPr="00FC7AE9" w:rsidSect="004A6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F9" w:rsidRDefault="00FF24F9">
      <w:r>
        <w:separator/>
      </w:r>
    </w:p>
  </w:endnote>
  <w:endnote w:type="continuationSeparator" w:id="0">
    <w:p w:rsidR="00FF24F9" w:rsidRDefault="00FF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E9" w:rsidRDefault="00FC7AE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27" w:rsidRDefault="00716727">
    <w:pPr>
      <w:pStyle w:val="Sidefod"/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3E40EE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E9" w:rsidRDefault="00FC7AE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F9" w:rsidRDefault="00FF24F9">
      <w:r>
        <w:separator/>
      </w:r>
    </w:p>
  </w:footnote>
  <w:footnote w:type="continuationSeparator" w:id="0">
    <w:p w:rsidR="00FF24F9" w:rsidRDefault="00FF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E9" w:rsidRDefault="00FC7AE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27" w:rsidRDefault="00716727">
    <w:pPr>
      <w:pStyle w:val="Sidehoved"/>
    </w:pPr>
    <w:bookmarkStart w:id="5" w:name="DokDato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27" w:rsidRDefault="00841631" w:rsidP="004A6890">
    <w:pPr>
      <w:pStyle w:val="Sidehoved"/>
    </w:pPr>
    <w:r>
      <w:rPr>
        <w:noProof/>
      </w:rPr>
      <w:drawing>
        <wp:inline distT="0" distB="0" distL="0" distR="0" wp14:anchorId="65E24BD8" wp14:editId="3584986D">
          <wp:extent cx="1485900" cy="219075"/>
          <wp:effectExtent l="0" t="0" r="0" b="9525"/>
          <wp:docPr id="1" name="Billede 1" descr="Beskrivelse: advokatnaevnet_stort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eskrivelse: advokatnaevnet_stort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674"/>
    <w:multiLevelType w:val="hybridMultilevel"/>
    <w:tmpl w:val="01C2BE82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0"/>
    <w:rsid w:val="000102CF"/>
    <w:rsid w:val="000228BD"/>
    <w:rsid w:val="0002599E"/>
    <w:rsid w:val="00025E68"/>
    <w:rsid w:val="00037385"/>
    <w:rsid w:val="0006078A"/>
    <w:rsid w:val="000770AA"/>
    <w:rsid w:val="000803FD"/>
    <w:rsid w:val="000854C4"/>
    <w:rsid w:val="00093598"/>
    <w:rsid w:val="000C45B4"/>
    <w:rsid w:val="000C5494"/>
    <w:rsid w:val="000C6AD1"/>
    <w:rsid w:val="000F3FCD"/>
    <w:rsid w:val="00111540"/>
    <w:rsid w:val="00125F6A"/>
    <w:rsid w:val="00127983"/>
    <w:rsid w:val="001463EF"/>
    <w:rsid w:val="00150081"/>
    <w:rsid w:val="00163550"/>
    <w:rsid w:val="00165D32"/>
    <w:rsid w:val="001801C6"/>
    <w:rsid w:val="00180D62"/>
    <w:rsid w:val="0018705A"/>
    <w:rsid w:val="001941F3"/>
    <w:rsid w:val="0019483F"/>
    <w:rsid w:val="001960D7"/>
    <w:rsid w:val="001A73DE"/>
    <w:rsid w:val="001A7526"/>
    <w:rsid w:val="001B02B1"/>
    <w:rsid w:val="001B1368"/>
    <w:rsid w:val="001C0F95"/>
    <w:rsid w:val="001C50BD"/>
    <w:rsid w:val="001D5BB4"/>
    <w:rsid w:val="001E33D3"/>
    <w:rsid w:val="002060FB"/>
    <w:rsid w:val="002176FC"/>
    <w:rsid w:val="00226510"/>
    <w:rsid w:val="00234321"/>
    <w:rsid w:val="002372E1"/>
    <w:rsid w:val="00245249"/>
    <w:rsid w:val="0025495B"/>
    <w:rsid w:val="00256C87"/>
    <w:rsid w:val="00262B10"/>
    <w:rsid w:val="0026710F"/>
    <w:rsid w:val="00270706"/>
    <w:rsid w:val="00275280"/>
    <w:rsid w:val="002A4971"/>
    <w:rsid w:val="002C478F"/>
    <w:rsid w:val="002C5108"/>
    <w:rsid w:val="002C5A96"/>
    <w:rsid w:val="002C7A6F"/>
    <w:rsid w:val="002D33DA"/>
    <w:rsid w:val="002E04CD"/>
    <w:rsid w:val="002E6D4A"/>
    <w:rsid w:val="00301F9B"/>
    <w:rsid w:val="003036CE"/>
    <w:rsid w:val="003047C6"/>
    <w:rsid w:val="003111B4"/>
    <w:rsid w:val="003254C6"/>
    <w:rsid w:val="00334E51"/>
    <w:rsid w:val="00336DEB"/>
    <w:rsid w:val="0034028B"/>
    <w:rsid w:val="00347EE4"/>
    <w:rsid w:val="00353439"/>
    <w:rsid w:val="00357474"/>
    <w:rsid w:val="003671E9"/>
    <w:rsid w:val="0037354D"/>
    <w:rsid w:val="00392A73"/>
    <w:rsid w:val="00395A13"/>
    <w:rsid w:val="00397AC2"/>
    <w:rsid w:val="003A238C"/>
    <w:rsid w:val="003A387B"/>
    <w:rsid w:val="003A528F"/>
    <w:rsid w:val="003A5F0F"/>
    <w:rsid w:val="003C25C8"/>
    <w:rsid w:val="003C410C"/>
    <w:rsid w:val="003C5CED"/>
    <w:rsid w:val="003C6DF7"/>
    <w:rsid w:val="003E0A88"/>
    <w:rsid w:val="003E3041"/>
    <w:rsid w:val="003E40EE"/>
    <w:rsid w:val="00406B6C"/>
    <w:rsid w:val="00433F9E"/>
    <w:rsid w:val="00443B3E"/>
    <w:rsid w:val="0045002B"/>
    <w:rsid w:val="00456034"/>
    <w:rsid w:val="00461AFE"/>
    <w:rsid w:val="00462CEC"/>
    <w:rsid w:val="00462FF4"/>
    <w:rsid w:val="0046359B"/>
    <w:rsid w:val="0047387E"/>
    <w:rsid w:val="004912EA"/>
    <w:rsid w:val="004927A5"/>
    <w:rsid w:val="00493593"/>
    <w:rsid w:val="004A4DC2"/>
    <w:rsid w:val="004A6890"/>
    <w:rsid w:val="004A7395"/>
    <w:rsid w:val="004B31C6"/>
    <w:rsid w:val="004B6909"/>
    <w:rsid w:val="004C480D"/>
    <w:rsid w:val="004C5EB2"/>
    <w:rsid w:val="004E5924"/>
    <w:rsid w:val="005003AD"/>
    <w:rsid w:val="00517486"/>
    <w:rsid w:val="00520373"/>
    <w:rsid w:val="00521D56"/>
    <w:rsid w:val="0052753E"/>
    <w:rsid w:val="00540199"/>
    <w:rsid w:val="005432AB"/>
    <w:rsid w:val="00546C63"/>
    <w:rsid w:val="00556667"/>
    <w:rsid w:val="005621B9"/>
    <w:rsid w:val="00573C7D"/>
    <w:rsid w:val="005B26A8"/>
    <w:rsid w:val="005C1CCD"/>
    <w:rsid w:val="005D409D"/>
    <w:rsid w:val="005D6AA5"/>
    <w:rsid w:val="005F2F04"/>
    <w:rsid w:val="00616795"/>
    <w:rsid w:val="00621F72"/>
    <w:rsid w:val="0063412F"/>
    <w:rsid w:val="006365AF"/>
    <w:rsid w:val="00653807"/>
    <w:rsid w:val="006631A3"/>
    <w:rsid w:val="006700F0"/>
    <w:rsid w:val="006C29DC"/>
    <w:rsid w:val="006D63BC"/>
    <w:rsid w:val="006E249A"/>
    <w:rsid w:val="006F3AA4"/>
    <w:rsid w:val="00716727"/>
    <w:rsid w:val="00724376"/>
    <w:rsid w:val="007528AE"/>
    <w:rsid w:val="0077572E"/>
    <w:rsid w:val="007908C7"/>
    <w:rsid w:val="00794335"/>
    <w:rsid w:val="00795EBD"/>
    <w:rsid w:val="007B26EA"/>
    <w:rsid w:val="007B62B1"/>
    <w:rsid w:val="007C7E8F"/>
    <w:rsid w:val="007D1D69"/>
    <w:rsid w:val="007D58A2"/>
    <w:rsid w:val="007D5D35"/>
    <w:rsid w:val="007D667A"/>
    <w:rsid w:val="007E0397"/>
    <w:rsid w:val="00801F41"/>
    <w:rsid w:val="008103E2"/>
    <w:rsid w:val="008375F0"/>
    <w:rsid w:val="00841631"/>
    <w:rsid w:val="00841DB6"/>
    <w:rsid w:val="00851501"/>
    <w:rsid w:val="00857F6B"/>
    <w:rsid w:val="008611AC"/>
    <w:rsid w:val="00881ED1"/>
    <w:rsid w:val="00887C63"/>
    <w:rsid w:val="00891F7D"/>
    <w:rsid w:val="008A6070"/>
    <w:rsid w:val="008B0071"/>
    <w:rsid w:val="008C08B5"/>
    <w:rsid w:val="008C0A43"/>
    <w:rsid w:val="008D0D3D"/>
    <w:rsid w:val="008D529E"/>
    <w:rsid w:val="008F29DB"/>
    <w:rsid w:val="0090159E"/>
    <w:rsid w:val="00910E9A"/>
    <w:rsid w:val="009114E1"/>
    <w:rsid w:val="00935D61"/>
    <w:rsid w:val="009461B1"/>
    <w:rsid w:val="00960B87"/>
    <w:rsid w:val="0096236E"/>
    <w:rsid w:val="009747D6"/>
    <w:rsid w:val="00985AFD"/>
    <w:rsid w:val="00991109"/>
    <w:rsid w:val="00993674"/>
    <w:rsid w:val="009B023E"/>
    <w:rsid w:val="009D54C8"/>
    <w:rsid w:val="00A13054"/>
    <w:rsid w:val="00A1459F"/>
    <w:rsid w:val="00A14BAB"/>
    <w:rsid w:val="00A3784B"/>
    <w:rsid w:val="00A45912"/>
    <w:rsid w:val="00A47099"/>
    <w:rsid w:val="00A675AD"/>
    <w:rsid w:val="00A72BBA"/>
    <w:rsid w:val="00A747B7"/>
    <w:rsid w:val="00A82DEF"/>
    <w:rsid w:val="00A83427"/>
    <w:rsid w:val="00AB5C5D"/>
    <w:rsid w:val="00AC043E"/>
    <w:rsid w:val="00AC7778"/>
    <w:rsid w:val="00AE603C"/>
    <w:rsid w:val="00AF2910"/>
    <w:rsid w:val="00AF78F9"/>
    <w:rsid w:val="00B044C8"/>
    <w:rsid w:val="00B2201D"/>
    <w:rsid w:val="00B23CED"/>
    <w:rsid w:val="00B23EA3"/>
    <w:rsid w:val="00B453A7"/>
    <w:rsid w:val="00B561C9"/>
    <w:rsid w:val="00B63E97"/>
    <w:rsid w:val="00B66CC6"/>
    <w:rsid w:val="00B75603"/>
    <w:rsid w:val="00B81021"/>
    <w:rsid w:val="00B93F30"/>
    <w:rsid w:val="00BA0019"/>
    <w:rsid w:val="00BA0989"/>
    <w:rsid w:val="00BA24A5"/>
    <w:rsid w:val="00BB192E"/>
    <w:rsid w:val="00BB7E1B"/>
    <w:rsid w:val="00BC1057"/>
    <w:rsid w:val="00C0044E"/>
    <w:rsid w:val="00C14734"/>
    <w:rsid w:val="00C50467"/>
    <w:rsid w:val="00C56227"/>
    <w:rsid w:val="00C867DA"/>
    <w:rsid w:val="00CA14C8"/>
    <w:rsid w:val="00CC5A0E"/>
    <w:rsid w:val="00CD5743"/>
    <w:rsid w:val="00CE29CC"/>
    <w:rsid w:val="00CF3133"/>
    <w:rsid w:val="00D100AC"/>
    <w:rsid w:val="00D17615"/>
    <w:rsid w:val="00D217AD"/>
    <w:rsid w:val="00D35CF3"/>
    <w:rsid w:val="00D36E0D"/>
    <w:rsid w:val="00D41855"/>
    <w:rsid w:val="00D61A76"/>
    <w:rsid w:val="00D7684B"/>
    <w:rsid w:val="00D77F6E"/>
    <w:rsid w:val="00D82938"/>
    <w:rsid w:val="00DA1AEE"/>
    <w:rsid w:val="00DD025A"/>
    <w:rsid w:val="00DD0A3C"/>
    <w:rsid w:val="00DD0E5B"/>
    <w:rsid w:val="00DD69AD"/>
    <w:rsid w:val="00DE4F51"/>
    <w:rsid w:val="00DF0238"/>
    <w:rsid w:val="00DF1AA0"/>
    <w:rsid w:val="00DF5939"/>
    <w:rsid w:val="00E20A8A"/>
    <w:rsid w:val="00E20D00"/>
    <w:rsid w:val="00E2590D"/>
    <w:rsid w:val="00E27BBA"/>
    <w:rsid w:val="00E345D6"/>
    <w:rsid w:val="00E45B89"/>
    <w:rsid w:val="00E540B7"/>
    <w:rsid w:val="00E63335"/>
    <w:rsid w:val="00E662A7"/>
    <w:rsid w:val="00E71B07"/>
    <w:rsid w:val="00E8321C"/>
    <w:rsid w:val="00E91A11"/>
    <w:rsid w:val="00E957BA"/>
    <w:rsid w:val="00EA2DF3"/>
    <w:rsid w:val="00EB1527"/>
    <w:rsid w:val="00EB2733"/>
    <w:rsid w:val="00EB74EC"/>
    <w:rsid w:val="00EE2EC5"/>
    <w:rsid w:val="00EE6803"/>
    <w:rsid w:val="00EF1340"/>
    <w:rsid w:val="00EF51E3"/>
    <w:rsid w:val="00F042BC"/>
    <w:rsid w:val="00F1514A"/>
    <w:rsid w:val="00F21D7D"/>
    <w:rsid w:val="00F34040"/>
    <w:rsid w:val="00F37A29"/>
    <w:rsid w:val="00F51BF9"/>
    <w:rsid w:val="00F52758"/>
    <w:rsid w:val="00F64294"/>
    <w:rsid w:val="00F66CFD"/>
    <w:rsid w:val="00F8476C"/>
    <w:rsid w:val="00F97329"/>
    <w:rsid w:val="00FA025A"/>
    <w:rsid w:val="00FC2263"/>
    <w:rsid w:val="00FC7AE9"/>
    <w:rsid w:val="00FE791F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8AE"/>
    <w:pPr>
      <w:spacing w:line="360" w:lineRule="auto"/>
      <w:jc w:val="both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528A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528AE"/>
    <w:pPr>
      <w:tabs>
        <w:tab w:val="center" w:pos="4026"/>
      </w:tabs>
    </w:pPr>
    <w:rPr>
      <w:sz w:val="20"/>
    </w:rPr>
  </w:style>
  <w:style w:type="paragraph" w:customStyle="1" w:styleId="Standardtekst">
    <w:name w:val="Standardtekst"/>
    <w:basedOn w:val="Normal"/>
    <w:rsid w:val="007528AE"/>
    <w:pPr>
      <w:autoSpaceDE w:val="0"/>
      <w:autoSpaceDN w:val="0"/>
      <w:adjustRightInd w:val="0"/>
    </w:pPr>
  </w:style>
  <w:style w:type="character" w:styleId="Sidetal">
    <w:name w:val="page number"/>
    <w:basedOn w:val="Standardskrifttypeiafsnit"/>
    <w:rsid w:val="007528AE"/>
  </w:style>
  <w:style w:type="paragraph" w:customStyle="1" w:styleId="Normaltal">
    <w:name w:val="Normal tal"/>
    <w:basedOn w:val="Normal"/>
    <w:rsid w:val="007528AE"/>
    <w:pPr>
      <w:tabs>
        <w:tab w:val="left" w:pos="6237"/>
        <w:tab w:val="decimal" w:pos="8930"/>
      </w:tabs>
      <w:autoSpaceDE w:val="0"/>
      <w:autoSpaceDN w:val="0"/>
      <w:adjustRightInd w:val="0"/>
      <w:spacing w:line="240" w:lineRule="auto"/>
    </w:pPr>
  </w:style>
  <w:style w:type="paragraph" w:styleId="Markeringsbobletekst">
    <w:name w:val="Balloon Text"/>
    <w:basedOn w:val="Normal"/>
    <w:link w:val="MarkeringsbobletekstTegn"/>
    <w:rsid w:val="004B3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B3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8AE"/>
    <w:pPr>
      <w:spacing w:line="360" w:lineRule="auto"/>
      <w:jc w:val="both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528A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528AE"/>
    <w:pPr>
      <w:tabs>
        <w:tab w:val="center" w:pos="4026"/>
      </w:tabs>
    </w:pPr>
    <w:rPr>
      <w:sz w:val="20"/>
    </w:rPr>
  </w:style>
  <w:style w:type="paragraph" w:customStyle="1" w:styleId="Standardtekst">
    <w:name w:val="Standardtekst"/>
    <w:basedOn w:val="Normal"/>
    <w:rsid w:val="007528AE"/>
    <w:pPr>
      <w:autoSpaceDE w:val="0"/>
      <w:autoSpaceDN w:val="0"/>
      <w:adjustRightInd w:val="0"/>
    </w:pPr>
  </w:style>
  <w:style w:type="character" w:styleId="Sidetal">
    <w:name w:val="page number"/>
    <w:basedOn w:val="Standardskrifttypeiafsnit"/>
    <w:rsid w:val="007528AE"/>
  </w:style>
  <w:style w:type="paragraph" w:customStyle="1" w:styleId="Normaltal">
    <w:name w:val="Normal tal"/>
    <w:basedOn w:val="Normal"/>
    <w:rsid w:val="007528AE"/>
    <w:pPr>
      <w:tabs>
        <w:tab w:val="left" w:pos="6237"/>
        <w:tab w:val="decimal" w:pos="8930"/>
      </w:tabs>
      <w:autoSpaceDE w:val="0"/>
      <w:autoSpaceDN w:val="0"/>
      <w:adjustRightInd w:val="0"/>
      <w:spacing w:line="240" w:lineRule="auto"/>
    </w:pPr>
  </w:style>
  <w:style w:type="paragraph" w:styleId="Markeringsbobletekst">
    <w:name w:val="Balloon Text"/>
    <w:basedOn w:val="Normal"/>
    <w:link w:val="MarkeringsbobletekstTegn"/>
    <w:rsid w:val="004B3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B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n\AppData\Local\cBrain\F2\.tmp\44af7c0c-fbdd-43be-a6ff-8be0bff9067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44af7c0c-fbdd-43be-a6ff-8be0bff9067c</Template>
  <TotalTime>0</TotalTime>
  <Pages>3</Pages>
  <Words>357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København, den</vt:lpstr>
    </vt:vector>
  </TitlesOfParts>
  <Company>Advokatsamfundet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København, den</dc:title>
  <dc:creator>Cecilie Holt Nielsen</dc:creator>
  <cp:lastModifiedBy>Camilla Marianne Holm Petersen</cp:lastModifiedBy>
  <cp:revision>2</cp:revision>
  <cp:lastPrinted>2012-10-03T08:54:00Z</cp:lastPrinted>
  <dcterms:created xsi:type="dcterms:W3CDTF">2013-05-01T10:00:00Z</dcterms:created>
  <dcterms:modified xsi:type="dcterms:W3CDTF">2013-05-01T10:00:00Z</dcterms:modified>
</cp:coreProperties>
</file>